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66DEA" w14:textId="77777777" w:rsidR="000826B6" w:rsidRPr="004105C9" w:rsidRDefault="00DF1D3C">
      <w:pPr>
        <w:rPr>
          <w:rFonts w:ascii="Garamond" w:hAnsi="Garamond"/>
          <w:b/>
          <w:sz w:val="28"/>
          <w:szCs w:val="28"/>
        </w:rPr>
      </w:pPr>
      <w:bookmarkStart w:id="0" w:name="_GoBack"/>
      <w:bookmarkEnd w:id="0"/>
      <w:r w:rsidRPr="004105C9">
        <w:rPr>
          <w:rFonts w:ascii="Garamond" w:hAnsi="Garamond"/>
          <w:b/>
          <w:i/>
          <w:sz w:val="28"/>
          <w:szCs w:val="28"/>
        </w:rPr>
        <w:t>Red Joan</w:t>
      </w:r>
      <w:r w:rsidRPr="004105C9">
        <w:rPr>
          <w:rFonts w:ascii="Garamond" w:hAnsi="Garamond"/>
          <w:b/>
          <w:sz w:val="28"/>
          <w:szCs w:val="28"/>
        </w:rPr>
        <w:t xml:space="preserve"> by Jennie Rooney</w:t>
      </w:r>
    </w:p>
    <w:p w14:paraId="17037EFB" w14:textId="77777777" w:rsidR="00DF1D3C" w:rsidRPr="004105C9" w:rsidRDefault="00DF1D3C">
      <w:pPr>
        <w:rPr>
          <w:rFonts w:ascii="Garamond" w:hAnsi="Garamond"/>
          <w:b/>
          <w:sz w:val="28"/>
          <w:szCs w:val="28"/>
        </w:rPr>
      </w:pPr>
      <w:r w:rsidRPr="004105C9">
        <w:rPr>
          <w:rFonts w:ascii="Garamond" w:hAnsi="Garamond"/>
          <w:b/>
          <w:sz w:val="28"/>
          <w:szCs w:val="28"/>
        </w:rPr>
        <w:t>The Reading Guide</w:t>
      </w:r>
    </w:p>
    <w:p w14:paraId="7C2B15E8" w14:textId="77777777" w:rsidR="00DF1D3C" w:rsidRPr="004105C9" w:rsidRDefault="00DF1D3C">
      <w:pPr>
        <w:rPr>
          <w:rFonts w:ascii="Garamond" w:hAnsi="Garamond"/>
          <w:b/>
          <w:sz w:val="24"/>
          <w:szCs w:val="24"/>
        </w:rPr>
      </w:pPr>
      <w:r w:rsidRPr="004105C9">
        <w:rPr>
          <w:rFonts w:ascii="Garamond" w:hAnsi="Garamond"/>
          <w:b/>
          <w:sz w:val="24"/>
          <w:szCs w:val="24"/>
        </w:rPr>
        <w:t>Reading Group Questions</w:t>
      </w:r>
    </w:p>
    <w:p w14:paraId="1BF4645D" w14:textId="77777777" w:rsidR="002A0B34" w:rsidRPr="004105C9" w:rsidRDefault="002A0B34" w:rsidP="002A0B34">
      <w:pPr>
        <w:rPr>
          <w:rFonts w:ascii="Garamond" w:hAnsi="Garamond"/>
          <w:sz w:val="24"/>
          <w:szCs w:val="24"/>
        </w:rPr>
      </w:pPr>
      <w:r w:rsidRPr="004105C9">
        <w:rPr>
          <w:rFonts w:ascii="Garamond" w:hAnsi="Garamond"/>
          <w:sz w:val="24"/>
          <w:szCs w:val="24"/>
        </w:rPr>
        <w:t>‘Two</w:t>
      </w:r>
      <w:r w:rsidR="004105C9">
        <w:rPr>
          <w:rFonts w:ascii="Garamond" w:hAnsi="Garamond"/>
          <w:sz w:val="24"/>
          <w:szCs w:val="24"/>
        </w:rPr>
        <w:t xml:space="preserve"> scarlet high-heeled shoes </w:t>
      </w:r>
      <w:r w:rsidR="00B55EA0">
        <w:rPr>
          <w:rFonts w:ascii="Garamond" w:hAnsi="Garamond"/>
          <w:sz w:val="24"/>
          <w:szCs w:val="24"/>
        </w:rPr>
        <w:t xml:space="preserve">are </w:t>
      </w:r>
      <w:r w:rsidRPr="004105C9">
        <w:rPr>
          <w:rFonts w:ascii="Garamond" w:hAnsi="Garamond"/>
          <w:sz w:val="24"/>
          <w:szCs w:val="24"/>
        </w:rPr>
        <w:t>standing on her windowsill</w:t>
      </w:r>
      <w:r w:rsidR="00B55EA0">
        <w:rPr>
          <w:rFonts w:ascii="Garamond" w:hAnsi="Garamond"/>
          <w:sz w:val="24"/>
          <w:szCs w:val="24"/>
        </w:rPr>
        <w:t>.</w:t>
      </w:r>
      <w:r w:rsidRPr="004105C9">
        <w:rPr>
          <w:rFonts w:ascii="Garamond" w:hAnsi="Garamond"/>
          <w:sz w:val="24"/>
          <w:szCs w:val="24"/>
        </w:rPr>
        <w:t xml:space="preserve">’ From the moment Joan meets Sonya, her glamour is apparent, mainly through her clothes. They are even mentioned in the </w:t>
      </w:r>
      <w:r w:rsidR="00B55EA0" w:rsidRPr="004105C9">
        <w:rPr>
          <w:rFonts w:ascii="Garamond" w:hAnsi="Garamond"/>
          <w:sz w:val="24"/>
          <w:szCs w:val="24"/>
        </w:rPr>
        <w:t>M</w:t>
      </w:r>
      <w:r w:rsidR="00B55EA0">
        <w:rPr>
          <w:rFonts w:ascii="Garamond" w:hAnsi="Garamond"/>
          <w:sz w:val="24"/>
          <w:szCs w:val="24"/>
        </w:rPr>
        <w:t>I</w:t>
      </w:r>
      <w:r w:rsidR="00B55EA0" w:rsidRPr="004105C9">
        <w:rPr>
          <w:rFonts w:ascii="Garamond" w:hAnsi="Garamond"/>
          <w:sz w:val="24"/>
          <w:szCs w:val="24"/>
        </w:rPr>
        <w:t xml:space="preserve">5 </w:t>
      </w:r>
      <w:r w:rsidRPr="004105C9">
        <w:rPr>
          <w:rFonts w:ascii="Garamond" w:hAnsi="Garamond"/>
          <w:sz w:val="24"/>
          <w:szCs w:val="24"/>
        </w:rPr>
        <w:t>report of her last meeting with Leo. Did you find this an effective part of Sonya’s characterisation?</w:t>
      </w:r>
    </w:p>
    <w:p w14:paraId="09BAF9AA" w14:textId="77777777" w:rsidR="002A0B34" w:rsidRPr="004105C9" w:rsidRDefault="002A0B34" w:rsidP="002A0B34">
      <w:pPr>
        <w:rPr>
          <w:rFonts w:ascii="Garamond" w:hAnsi="Garamond"/>
          <w:sz w:val="24"/>
          <w:szCs w:val="24"/>
        </w:rPr>
      </w:pPr>
      <w:r w:rsidRPr="004105C9">
        <w:rPr>
          <w:rFonts w:ascii="Garamond" w:hAnsi="Garamond"/>
          <w:sz w:val="24"/>
          <w:szCs w:val="24"/>
        </w:rPr>
        <w:t xml:space="preserve">Did you spot the relationship between Leo and Sonya, or were you, </w:t>
      </w:r>
      <w:r w:rsidR="00620F3A">
        <w:rPr>
          <w:rFonts w:ascii="Garamond" w:hAnsi="Garamond"/>
          <w:sz w:val="24"/>
          <w:szCs w:val="24"/>
        </w:rPr>
        <w:t>like Joan</w:t>
      </w:r>
      <w:r w:rsidRPr="004105C9">
        <w:rPr>
          <w:rFonts w:ascii="Garamond" w:hAnsi="Garamond"/>
          <w:sz w:val="24"/>
          <w:szCs w:val="24"/>
        </w:rPr>
        <w:t xml:space="preserve"> convinced by their own explanations? If so, do you think this was something that the author was deliberately aiming to do?</w:t>
      </w:r>
    </w:p>
    <w:p w14:paraId="650892DF" w14:textId="77777777" w:rsidR="002A0B34" w:rsidRPr="004105C9" w:rsidRDefault="002A0B34" w:rsidP="002A0B34">
      <w:pPr>
        <w:rPr>
          <w:rFonts w:ascii="Garamond" w:hAnsi="Garamond"/>
          <w:sz w:val="24"/>
          <w:szCs w:val="24"/>
        </w:rPr>
      </w:pPr>
      <w:r w:rsidRPr="004105C9">
        <w:rPr>
          <w:rFonts w:ascii="Garamond" w:hAnsi="Garamond"/>
          <w:sz w:val="24"/>
          <w:szCs w:val="24"/>
        </w:rPr>
        <w:t xml:space="preserve">‘Would there have been the same laxity in the security checks if a man with a science degree from Cambridge had been in the same role as you?’ Joan is an unlikely spy: quiet, </w:t>
      </w:r>
      <w:r w:rsidR="0097575C">
        <w:rPr>
          <w:rFonts w:ascii="Garamond" w:hAnsi="Garamond"/>
          <w:sz w:val="24"/>
          <w:szCs w:val="24"/>
        </w:rPr>
        <w:t>passive</w:t>
      </w:r>
      <w:r w:rsidRPr="004105C9">
        <w:rPr>
          <w:rFonts w:ascii="Garamond" w:hAnsi="Garamond"/>
          <w:sz w:val="24"/>
          <w:szCs w:val="24"/>
        </w:rPr>
        <w:t xml:space="preserve"> entranced by Sonya’s glamour. Do you think Leo and Sonya identified and targeted her deliberately? </w:t>
      </w:r>
    </w:p>
    <w:p w14:paraId="14F763FC" w14:textId="77777777" w:rsidR="002A0B34" w:rsidRPr="004105C9" w:rsidRDefault="002A0B34" w:rsidP="002A0B34">
      <w:pPr>
        <w:rPr>
          <w:rFonts w:ascii="Garamond" w:hAnsi="Garamond"/>
          <w:sz w:val="24"/>
          <w:szCs w:val="24"/>
        </w:rPr>
      </w:pPr>
      <w:r w:rsidRPr="004105C9">
        <w:rPr>
          <w:rFonts w:ascii="Garamond" w:hAnsi="Garamond"/>
          <w:sz w:val="24"/>
          <w:szCs w:val="24"/>
        </w:rPr>
        <w:t>Do you think Leo ever truly loved Joan, whether he said it or not?</w:t>
      </w:r>
    </w:p>
    <w:p w14:paraId="71C36E65" w14:textId="77777777" w:rsidR="002A0B34" w:rsidRPr="004105C9" w:rsidRDefault="002A0B34" w:rsidP="002A0B34">
      <w:pPr>
        <w:rPr>
          <w:rFonts w:ascii="Garamond" w:hAnsi="Garamond"/>
          <w:sz w:val="24"/>
          <w:szCs w:val="24"/>
        </w:rPr>
      </w:pPr>
      <w:r w:rsidRPr="004105C9">
        <w:rPr>
          <w:rFonts w:ascii="Garamond" w:hAnsi="Garamond"/>
          <w:sz w:val="24"/>
          <w:szCs w:val="24"/>
        </w:rPr>
        <w:t>Who would you choose, Max or Leo?</w:t>
      </w:r>
    </w:p>
    <w:p w14:paraId="716F0D34" w14:textId="77777777" w:rsidR="00DF1D3C" w:rsidRPr="004105C9" w:rsidRDefault="002A0B34" w:rsidP="002A0B34">
      <w:pPr>
        <w:rPr>
          <w:rFonts w:ascii="Garamond" w:hAnsi="Garamond"/>
          <w:sz w:val="24"/>
          <w:szCs w:val="24"/>
        </w:rPr>
      </w:pPr>
      <w:r w:rsidRPr="004105C9">
        <w:rPr>
          <w:rFonts w:ascii="Garamond" w:hAnsi="Garamond"/>
          <w:sz w:val="24"/>
          <w:szCs w:val="24"/>
        </w:rPr>
        <w:t xml:space="preserve"> </w:t>
      </w:r>
      <w:r w:rsidR="00DF1D3C" w:rsidRPr="004105C9">
        <w:rPr>
          <w:rFonts w:ascii="Garamond" w:hAnsi="Garamond"/>
          <w:sz w:val="24"/>
          <w:szCs w:val="24"/>
        </w:rPr>
        <w:t>‘But there isn’t, and so, very softly, she whispers a single word. “Hiroshima</w:t>
      </w:r>
      <w:r w:rsidR="00B55EA0">
        <w:rPr>
          <w:rFonts w:ascii="Garamond" w:hAnsi="Garamond"/>
          <w:sz w:val="24"/>
          <w:szCs w:val="24"/>
        </w:rPr>
        <w:t>.</w:t>
      </w:r>
      <w:r w:rsidR="00DF1D3C" w:rsidRPr="004105C9">
        <w:rPr>
          <w:rFonts w:ascii="Garamond" w:hAnsi="Garamond"/>
          <w:sz w:val="24"/>
          <w:szCs w:val="24"/>
        </w:rPr>
        <w:t>”’ Do you think Joan is motivated by morals, as she claims, or by love?</w:t>
      </w:r>
    </w:p>
    <w:p w14:paraId="4C5A6F1D" w14:textId="77777777" w:rsidR="002A0B34" w:rsidRPr="004105C9" w:rsidRDefault="000761C0">
      <w:pPr>
        <w:rPr>
          <w:rFonts w:ascii="Garamond" w:hAnsi="Garamond"/>
          <w:sz w:val="24"/>
          <w:szCs w:val="24"/>
        </w:rPr>
      </w:pPr>
      <w:r w:rsidRPr="004105C9">
        <w:rPr>
          <w:rFonts w:ascii="Garamond" w:hAnsi="Garamond"/>
          <w:sz w:val="24"/>
          <w:szCs w:val="24"/>
        </w:rPr>
        <w:t xml:space="preserve">‘How strange the human mind is, </w:t>
      </w:r>
      <w:r w:rsidR="00B55EA0">
        <w:rPr>
          <w:rFonts w:ascii="Garamond" w:hAnsi="Garamond"/>
          <w:sz w:val="24"/>
          <w:szCs w:val="24"/>
        </w:rPr>
        <w:t>she</w:t>
      </w:r>
      <w:r w:rsidR="00B55EA0" w:rsidRPr="004105C9">
        <w:rPr>
          <w:rFonts w:ascii="Garamond" w:hAnsi="Garamond"/>
          <w:sz w:val="24"/>
          <w:szCs w:val="24"/>
        </w:rPr>
        <w:t xml:space="preserve"> </w:t>
      </w:r>
      <w:r w:rsidRPr="004105C9">
        <w:rPr>
          <w:rFonts w:ascii="Garamond" w:hAnsi="Garamond"/>
          <w:sz w:val="24"/>
          <w:szCs w:val="24"/>
        </w:rPr>
        <w:t xml:space="preserve">thinks. Unknowable and unpredictable, its thoughts whizzing like electrons inside an atom. Invisible to the human eye.’ </w:t>
      </w:r>
      <w:r w:rsidR="00DF1D3C" w:rsidRPr="004105C9">
        <w:rPr>
          <w:rFonts w:ascii="Garamond" w:hAnsi="Garamond"/>
          <w:sz w:val="24"/>
          <w:szCs w:val="24"/>
        </w:rPr>
        <w:t>Whether you feel she was motivated by morals, o</w:t>
      </w:r>
      <w:r w:rsidRPr="004105C9">
        <w:rPr>
          <w:rFonts w:ascii="Garamond" w:hAnsi="Garamond"/>
          <w:sz w:val="24"/>
          <w:szCs w:val="24"/>
        </w:rPr>
        <w:t>r by love, do you think Joan is responsible for her actions, or do you think she was pushed into them by someone else (and if so, who)?</w:t>
      </w:r>
    </w:p>
    <w:p w14:paraId="446582AD" w14:textId="77777777" w:rsidR="000761C0" w:rsidRPr="004105C9" w:rsidRDefault="000761C0">
      <w:pPr>
        <w:rPr>
          <w:rFonts w:ascii="Garamond" w:hAnsi="Garamond"/>
          <w:sz w:val="24"/>
          <w:szCs w:val="24"/>
        </w:rPr>
      </w:pPr>
      <w:r w:rsidRPr="004105C9">
        <w:rPr>
          <w:rFonts w:ascii="Garamond" w:hAnsi="Garamond"/>
          <w:sz w:val="24"/>
          <w:szCs w:val="24"/>
        </w:rPr>
        <w:t>Is Joan a traitor, or a heroine?</w:t>
      </w:r>
    </w:p>
    <w:p w14:paraId="05530A35" w14:textId="77777777" w:rsidR="00DF1D3C" w:rsidRPr="004105C9" w:rsidRDefault="00DF1D3C">
      <w:pPr>
        <w:rPr>
          <w:rFonts w:ascii="Garamond" w:hAnsi="Garamond"/>
          <w:sz w:val="24"/>
          <w:szCs w:val="24"/>
        </w:rPr>
      </w:pPr>
      <w:r w:rsidRPr="004105C9">
        <w:rPr>
          <w:rFonts w:ascii="Garamond" w:hAnsi="Garamond"/>
          <w:sz w:val="24"/>
          <w:szCs w:val="24"/>
        </w:rPr>
        <w:t xml:space="preserve">‘When do I get to </w:t>
      </w:r>
      <w:r w:rsidRPr="0097575C">
        <w:rPr>
          <w:rFonts w:ascii="Garamond" w:hAnsi="Garamond"/>
          <w:i/>
          <w:sz w:val="24"/>
          <w:szCs w:val="24"/>
        </w:rPr>
        <w:t>cho</w:t>
      </w:r>
      <w:r w:rsidR="00B55EA0" w:rsidRPr="0097575C">
        <w:rPr>
          <w:rFonts w:ascii="Garamond" w:hAnsi="Garamond"/>
          <w:i/>
          <w:sz w:val="24"/>
          <w:szCs w:val="24"/>
        </w:rPr>
        <w:t>o</w:t>
      </w:r>
      <w:r w:rsidRPr="0097575C">
        <w:rPr>
          <w:rFonts w:ascii="Garamond" w:hAnsi="Garamond"/>
          <w:i/>
          <w:sz w:val="24"/>
          <w:szCs w:val="24"/>
        </w:rPr>
        <w:t>se</w:t>
      </w:r>
      <w:r w:rsidRPr="004105C9">
        <w:rPr>
          <w:rFonts w:ascii="Garamond" w:hAnsi="Garamond"/>
          <w:sz w:val="24"/>
          <w:szCs w:val="24"/>
        </w:rPr>
        <w:t xml:space="preserve"> whether or not I want an atomic bomb spy for a mother?’ Do you agree with Nick’s </w:t>
      </w:r>
      <w:r w:rsidR="00620F3A">
        <w:rPr>
          <w:rFonts w:ascii="Garamond" w:hAnsi="Garamond"/>
          <w:sz w:val="24"/>
          <w:szCs w:val="24"/>
        </w:rPr>
        <w:t>argument</w:t>
      </w:r>
      <w:r w:rsidRPr="004105C9">
        <w:rPr>
          <w:rFonts w:ascii="Garamond" w:hAnsi="Garamond"/>
          <w:sz w:val="24"/>
          <w:szCs w:val="24"/>
        </w:rPr>
        <w:t xml:space="preserve"> here? Or do you </w:t>
      </w:r>
      <w:r w:rsidR="0079328C" w:rsidRPr="004105C9">
        <w:rPr>
          <w:rFonts w:ascii="Garamond" w:hAnsi="Garamond"/>
          <w:sz w:val="24"/>
          <w:szCs w:val="24"/>
        </w:rPr>
        <w:t>believe</w:t>
      </w:r>
      <w:r w:rsidRPr="004105C9">
        <w:rPr>
          <w:rFonts w:ascii="Garamond" w:hAnsi="Garamond"/>
          <w:sz w:val="24"/>
          <w:szCs w:val="24"/>
        </w:rPr>
        <w:t xml:space="preserve"> that Joan is doing the right thing</w:t>
      </w:r>
      <w:r w:rsidR="002A0B34" w:rsidRPr="004105C9">
        <w:rPr>
          <w:rFonts w:ascii="Garamond" w:hAnsi="Garamond"/>
          <w:sz w:val="24"/>
          <w:szCs w:val="24"/>
        </w:rPr>
        <w:t xml:space="preserve"> by insisting that she must tell the truth, at last?</w:t>
      </w:r>
    </w:p>
    <w:p w14:paraId="5DBB412F" w14:textId="77777777" w:rsidR="002A0B34" w:rsidRPr="004105C9" w:rsidRDefault="002A0B34">
      <w:pPr>
        <w:rPr>
          <w:rFonts w:ascii="Garamond" w:hAnsi="Garamond"/>
          <w:sz w:val="24"/>
          <w:szCs w:val="24"/>
        </w:rPr>
      </w:pPr>
      <w:r w:rsidRPr="004105C9">
        <w:rPr>
          <w:rFonts w:ascii="Garamond" w:hAnsi="Garamond"/>
          <w:sz w:val="24"/>
          <w:szCs w:val="24"/>
        </w:rPr>
        <w:t>Where do you think Joan’s story goes, from here? Where would you like it to go?</w:t>
      </w:r>
    </w:p>
    <w:p w14:paraId="73C08F2C" w14:textId="77777777" w:rsidR="002A0B34" w:rsidRPr="004105C9" w:rsidRDefault="002A0B34">
      <w:pPr>
        <w:rPr>
          <w:rFonts w:ascii="Garamond" w:hAnsi="Garamond"/>
          <w:sz w:val="24"/>
          <w:szCs w:val="24"/>
        </w:rPr>
      </w:pPr>
      <w:r w:rsidRPr="004105C9">
        <w:rPr>
          <w:rFonts w:ascii="Garamond" w:hAnsi="Garamond"/>
          <w:sz w:val="24"/>
          <w:szCs w:val="24"/>
        </w:rPr>
        <w:t>‘Oh dear</w:t>
      </w:r>
      <w:r w:rsidR="00B55EA0">
        <w:rPr>
          <w:rFonts w:ascii="Garamond" w:hAnsi="Garamond"/>
          <w:sz w:val="24"/>
          <w:szCs w:val="24"/>
        </w:rPr>
        <w:t>.</w:t>
      </w:r>
      <w:r w:rsidR="00B55EA0" w:rsidRPr="004105C9">
        <w:rPr>
          <w:rFonts w:ascii="Garamond" w:hAnsi="Garamond"/>
          <w:sz w:val="24"/>
          <w:szCs w:val="24"/>
        </w:rPr>
        <w:t xml:space="preserve"> </w:t>
      </w:r>
      <w:r w:rsidRPr="004105C9">
        <w:rPr>
          <w:rFonts w:ascii="Garamond" w:hAnsi="Garamond"/>
          <w:sz w:val="24"/>
          <w:szCs w:val="24"/>
        </w:rPr>
        <w:t>I thought I’d got away with it</w:t>
      </w:r>
      <w:r w:rsidR="00B55EA0">
        <w:rPr>
          <w:rFonts w:ascii="Garamond" w:hAnsi="Garamond"/>
          <w:sz w:val="24"/>
          <w:szCs w:val="24"/>
        </w:rPr>
        <w:t>.</w:t>
      </w:r>
      <w:r w:rsidRPr="004105C9">
        <w:rPr>
          <w:rFonts w:ascii="Garamond" w:hAnsi="Garamond"/>
          <w:sz w:val="24"/>
          <w:szCs w:val="24"/>
        </w:rPr>
        <w:t>’ The book’s epigraph shows just how real this novel might be. These days, we have Wikileaks, Bradley Manning and Edward Snowdon: very public whistleblowers, who share information with the world, not just other authorities to whom it might be relevant. Do you think this is more morally reprehensible than Joan’s actions, and if so, why? If not, why not?</w:t>
      </w:r>
    </w:p>
    <w:p w14:paraId="3D4188CA" w14:textId="77777777" w:rsidR="002A0B34" w:rsidRPr="004105C9" w:rsidRDefault="002A0B34">
      <w:pPr>
        <w:rPr>
          <w:rFonts w:ascii="Garamond" w:hAnsi="Garamond"/>
          <w:sz w:val="24"/>
          <w:szCs w:val="24"/>
        </w:rPr>
      </w:pPr>
      <w:r w:rsidRPr="004105C9">
        <w:rPr>
          <w:rFonts w:ascii="Garamond" w:hAnsi="Garamond"/>
          <w:sz w:val="24"/>
          <w:szCs w:val="24"/>
        </w:rPr>
        <w:br w:type="page"/>
      </w:r>
    </w:p>
    <w:p w14:paraId="16298653" w14:textId="77777777" w:rsidR="00DF1D3C" w:rsidRPr="004105C9" w:rsidRDefault="002A0B34">
      <w:pPr>
        <w:rPr>
          <w:rFonts w:ascii="Garamond" w:hAnsi="Garamond"/>
          <w:b/>
          <w:sz w:val="24"/>
          <w:szCs w:val="24"/>
        </w:rPr>
      </w:pPr>
      <w:r w:rsidRPr="004105C9">
        <w:rPr>
          <w:rFonts w:ascii="Garamond" w:hAnsi="Garamond"/>
          <w:b/>
          <w:sz w:val="24"/>
          <w:szCs w:val="24"/>
        </w:rPr>
        <w:lastRenderedPageBreak/>
        <w:t>About the Book</w:t>
      </w:r>
    </w:p>
    <w:p w14:paraId="5212E8EE" w14:textId="77777777" w:rsidR="004105C9" w:rsidRPr="004105C9" w:rsidRDefault="002A0B34">
      <w:pPr>
        <w:rPr>
          <w:rFonts w:ascii="Garamond" w:hAnsi="Garamond"/>
          <w:color w:val="000000"/>
          <w:sz w:val="24"/>
          <w:szCs w:val="24"/>
          <w:shd w:val="clear" w:color="auto" w:fill="FFFFFF"/>
        </w:rPr>
      </w:pPr>
      <w:r w:rsidRPr="004105C9">
        <w:rPr>
          <w:rFonts w:ascii="Garamond" w:hAnsi="Garamond"/>
          <w:color w:val="000000"/>
          <w:sz w:val="24"/>
          <w:szCs w:val="24"/>
          <w:shd w:val="clear" w:color="auto" w:fill="FFFFFF"/>
        </w:rPr>
        <w:t>Joan's voice is almost a whisper. 'Nobody talked about what they did during the war. We all knew we weren't allowed to.' Joan Stanley has a secret. She is a loving mother, a doting grandmother, and leads a quiet, unremarkable life in the suburbs. Then one morning there is a knock on the door, and suddenly the past she has been so keen to hide for the last fifty years threatens to overturn her comfortable world. Cambridge University in 1937 is awash with ideas and idealists, yet unworldly Joan feels better suited to a science lecture and a cup of cocoa. But a chance meeting with the glamorous Russian-born Sonya and her charismatic cousin Leo blurs the edges of the things Joan thought she knew about the world, and about herself. In the post-War world of smoke and mirrors, allegiance is a slippery thing. Working in a government ministry with access to top-secret information, Joan is suddenly faced with the most difficult question of all: what price would you pay to remain true to what you believe? Would you betray your country, your family, even the man you love?</w:t>
      </w:r>
    </w:p>
    <w:p w14:paraId="3A7ED6F1" w14:textId="77777777" w:rsidR="004105C9" w:rsidRPr="004105C9" w:rsidRDefault="004105C9">
      <w:pPr>
        <w:rPr>
          <w:rFonts w:ascii="Garamond" w:hAnsi="Garamond"/>
          <w:b/>
          <w:color w:val="000000"/>
          <w:sz w:val="24"/>
          <w:szCs w:val="24"/>
          <w:shd w:val="clear" w:color="auto" w:fill="FFFFFF"/>
        </w:rPr>
      </w:pPr>
      <w:r w:rsidRPr="004105C9">
        <w:rPr>
          <w:rFonts w:ascii="Garamond" w:hAnsi="Garamond"/>
          <w:b/>
          <w:color w:val="000000"/>
          <w:sz w:val="24"/>
          <w:szCs w:val="24"/>
          <w:shd w:val="clear" w:color="auto" w:fill="FFFFFF"/>
        </w:rPr>
        <w:t xml:space="preserve">Praise for </w:t>
      </w:r>
      <w:r w:rsidRPr="004105C9">
        <w:rPr>
          <w:rFonts w:ascii="Garamond" w:hAnsi="Garamond"/>
          <w:b/>
          <w:i/>
          <w:color w:val="000000"/>
          <w:sz w:val="24"/>
          <w:szCs w:val="24"/>
          <w:shd w:val="clear" w:color="auto" w:fill="FFFFFF"/>
        </w:rPr>
        <w:t>Red Joan</w:t>
      </w:r>
    </w:p>
    <w:p w14:paraId="2F08A548" w14:textId="77777777" w:rsidR="004105C9" w:rsidRPr="004105C9" w:rsidRDefault="004105C9">
      <w:pPr>
        <w:rPr>
          <w:rFonts w:ascii="Garamond" w:hAnsi="Garamond"/>
          <w:sz w:val="24"/>
          <w:szCs w:val="24"/>
        </w:rPr>
      </w:pPr>
      <w:r w:rsidRPr="004105C9">
        <w:rPr>
          <w:rFonts w:ascii="Garamond" w:hAnsi="Garamond"/>
          <w:color w:val="000000"/>
          <w:sz w:val="24"/>
          <w:szCs w:val="24"/>
          <w:shd w:val="clear" w:color="auto" w:fill="FFFFFF"/>
        </w:rPr>
        <w:t>"A meditation on the secrets we keep...</w:t>
      </w:r>
      <w:r w:rsidRPr="004105C9">
        <w:rPr>
          <w:rStyle w:val="apple-converted-space"/>
          <w:rFonts w:ascii="Garamond" w:hAnsi="Garamond"/>
          <w:color w:val="000000"/>
          <w:sz w:val="24"/>
          <w:szCs w:val="24"/>
          <w:shd w:val="clear" w:color="auto" w:fill="FFFFFF"/>
        </w:rPr>
        <w:t> </w:t>
      </w:r>
      <w:r w:rsidRPr="004105C9">
        <w:rPr>
          <w:rFonts w:ascii="Garamond" w:hAnsi="Garamond"/>
          <w:i/>
          <w:iCs/>
          <w:color w:val="000000"/>
          <w:sz w:val="24"/>
          <w:szCs w:val="24"/>
          <w:shd w:val="clear" w:color="auto" w:fill="FFFFFF"/>
        </w:rPr>
        <w:t>Red Joan</w:t>
      </w:r>
      <w:r w:rsidRPr="004105C9">
        <w:rPr>
          <w:rFonts w:ascii="Garamond" w:hAnsi="Garamond"/>
          <w:color w:val="000000"/>
          <w:sz w:val="24"/>
          <w:szCs w:val="24"/>
          <w:shd w:val="clear" w:color="auto" w:fill="FFFFFF"/>
        </w:rPr>
        <w:t>'s strength lies in the complex personal relationships that underpin the spying game... A powerfully-written exploration of the far-reaching consequences that even the smallest-seeming actions can have" (</w:t>
      </w:r>
      <w:proofErr w:type="spellStart"/>
      <w:r w:rsidRPr="004105C9">
        <w:rPr>
          <w:rFonts w:ascii="Garamond" w:hAnsi="Garamond"/>
          <w:color w:val="000000"/>
          <w:sz w:val="24"/>
          <w:szCs w:val="24"/>
          <w:shd w:val="clear" w:color="auto" w:fill="FFFFFF"/>
        </w:rPr>
        <w:t>Kaite</w:t>
      </w:r>
      <w:proofErr w:type="spellEnd"/>
      <w:r w:rsidRPr="004105C9">
        <w:rPr>
          <w:rFonts w:ascii="Garamond" w:hAnsi="Garamond"/>
          <w:color w:val="000000"/>
          <w:sz w:val="24"/>
          <w:szCs w:val="24"/>
          <w:shd w:val="clear" w:color="auto" w:fill="FFFFFF"/>
        </w:rPr>
        <w:t xml:space="preserve"> Welsh</w:t>
      </w:r>
      <w:r w:rsidR="00B55EA0">
        <w:rPr>
          <w:rFonts w:ascii="Garamond" w:hAnsi="Garamond"/>
          <w:color w:val="000000"/>
          <w:sz w:val="24"/>
          <w:szCs w:val="24"/>
          <w:shd w:val="clear" w:color="auto" w:fill="FFFFFF"/>
        </w:rPr>
        <w:t>,</w:t>
      </w:r>
      <w:r w:rsidRPr="004105C9">
        <w:rPr>
          <w:rStyle w:val="apple-converted-space"/>
          <w:rFonts w:ascii="Garamond" w:hAnsi="Garamond"/>
          <w:color w:val="000000"/>
          <w:sz w:val="24"/>
          <w:szCs w:val="24"/>
          <w:shd w:val="clear" w:color="auto" w:fill="FFFFFF"/>
        </w:rPr>
        <w:t> </w:t>
      </w:r>
      <w:r w:rsidRPr="004105C9">
        <w:rPr>
          <w:rFonts w:ascii="Garamond" w:hAnsi="Garamond"/>
          <w:i/>
          <w:iCs/>
          <w:color w:val="000000"/>
          <w:sz w:val="24"/>
          <w:szCs w:val="24"/>
          <w:shd w:val="clear" w:color="auto" w:fill="FFFFFF"/>
        </w:rPr>
        <w:t>Literary Review</w:t>
      </w:r>
      <w:r w:rsidRPr="004105C9">
        <w:rPr>
          <w:rFonts w:ascii="Garamond" w:hAnsi="Garamond"/>
          <w:color w:val="000000"/>
          <w:sz w:val="24"/>
          <w:szCs w:val="24"/>
          <w:shd w:val="clear" w:color="auto" w:fill="FFFFFF"/>
        </w:rPr>
        <w:t>)</w:t>
      </w:r>
      <w:r w:rsidRPr="004105C9">
        <w:rPr>
          <w:rFonts w:ascii="Garamond" w:hAnsi="Garamond"/>
          <w:color w:val="000000"/>
          <w:sz w:val="24"/>
          <w:szCs w:val="24"/>
        </w:rPr>
        <w:br/>
      </w:r>
      <w:r w:rsidRPr="004105C9">
        <w:rPr>
          <w:rFonts w:ascii="Garamond" w:hAnsi="Garamond"/>
          <w:color w:val="000000"/>
          <w:sz w:val="24"/>
          <w:szCs w:val="24"/>
        </w:rPr>
        <w:br/>
      </w:r>
      <w:r w:rsidRPr="004105C9">
        <w:rPr>
          <w:rFonts w:ascii="Garamond" w:hAnsi="Garamond"/>
          <w:color w:val="000000"/>
          <w:sz w:val="24"/>
          <w:szCs w:val="24"/>
          <w:shd w:val="clear" w:color="auto" w:fill="FFFFFF"/>
        </w:rPr>
        <w:t xml:space="preserve">"A brilliant spy novel, with an unlikely culprit and a deft, involving plot...tense, beautifully pitched and very moving novel" (Eithne </w:t>
      </w:r>
      <w:proofErr w:type="spellStart"/>
      <w:r w:rsidRPr="004105C9">
        <w:rPr>
          <w:rFonts w:ascii="Garamond" w:hAnsi="Garamond"/>
          <w:color w:val="000000"/>
          <w:sz w:val="24"/>
          <w:szCs w:val="24"/>
          <w:shd w:val="clear" w:color="auto" w:fill="FFFFFF"/>
        </w:rPr>
        <w:t>Farry</w:t>
      </w:r>
      <w:proofErr w:type="spellEnd"/>
      <w:r w:rsidR="00B55EA0">
        <w:rPr>
          <w:rFonts w:ascii="Garamond" w:hAnsi="Garamond"/>
          <w:color w:val="000000"/>
          <w:sz w:val="24"/>
          <w:szCs w:val="24"/>
          <w:shd w:val="clear" w:color="auto" w:fill="FFFFFF"/>
        </w:rPr>
        <w:t>,</w:t>
      </w:r>
      <w:r w:rsidRPr="004105C9">
        <w:rPr>
          <w:rStyle w:val="apple-converted-space"/>
          <w:rFonts w:ascii="Garamond" w:hAnsi="Garamond"/>
          <w:color w:val="000000"/>
          <w:sz w:val="24"/>
          <w:szCs w:val="24"/>
          <w:shd w:val="clear" w:color="auto" w:fill="FFFFFF"/>
        </w:rPr>
        <w:t> </w:t>
      </w:r>
      <w:r w:rsidRPr="004105C9">
        <w:rPr>
          <w:rFonts w:ascii="Garamond" w:hAnsi="Garamond"/>
          <w:i/>
          <w:iCs/>
          <w:color w:val="000000"/>
          <w:sz w:val="24"/>
          <w:szCs w:val="24"/>
          <w:shd w:val="clear" w:color="auto" w:fill="FFFFFF"/>
        </w:rPr>
        <w:t>Marie Claire</w:t>
      </w:r>
      <w:r w:rsidRPr="004105C9">
        <w:rPr>
          <w:rFonts w:ascii="Garamond" w:hAnsi="Garamond"/>
          <w:color w:val="000000"/>
          <w:sz w:val="24"/>
          <w:szCs w:val="24"/>
          <w:shd w:val="clear" w:color="auto" w:fill="FFFFFF"/>
        </w:rPr>
        <w:t>)</w:t>
      </w:r>
      <w:r w:rsidRPr="004105C9">
        <w:rPr>
          <w:rFonts w:ascii="Garamond" w:hAnsi="Garamond"/>
          <w:color w:val="000000"/>
          <w:sz w:val="24"/>
          <w:szCs w:val="24"/>
        </w:rPr>
        <w:br/>
      </w:r>
      <w:r w:rsidRPr="004105C9">
        <w:rPr>
          <w:rFonts w:ascii="Garamond" w:hAnsi="Garamond"/>
          <w:color w:val="000000"/>
          <w:sz w:val="24"/>
          <w:szCs w:val="24"/>
        </w:rPr>
        <w:br/>
      </w:r>
      <w:r w:rsidRPr="004105C9">
        <w:rPr>
          <w:rFonts w:ascii="Garamond" w:hAnsi="Garamond"/>
          <w:color w:val="000000"/>
          <w:sz w:val="24"/>
          <w:szCs w:val="24"/>
          <w:shd w:val="clear" w:color="auto" w:fill="FFFFFF"/>
        </w:rPr>
        <w:t>"</w:t>
      </w:r>
      <w:r w:rsidR="00B55EA0">
        <w:rPr>
          <w:rFonts w:ascii="Garamond" w:hAnsi="Garamond"/>
          <w:color w:val="000000"/>
          <w:sz w:val="24"/>
          <w:szCs w:val="24"/>
          <w:shd w:val="clear" w:color="auto" w:fill="FFFFFF"/>
        </w:rPr>
        <w:t>A s</w:t>
      </w:r>
      <w:r w:rsidR="00B55EA0" w:rsidRPr="004105C9">
        <w:rPr>
          <w:rFonts w:ascii="Garamond" w:hAnsi="Garamond"/>
          <w:color w:val="000000"/>
          <w:sz w:val="24"/>
          <w:szCs w:val="24"/>
          <w:shd w:val="clear" w:color="auto" w:fill="FFFFFF"/>
        </w:rPr>
        <w:t xml:space="preserve">ensitive </w:t>
      </w:r>
      <w:r w:rsidRPr="004105C9">
        <w:rPr>
          <w:rFonts w:ascii="Garamond" w:hAnsi="Garamond"/>
          <w:color w:val="000000"/>
          <w:sz w:val="24"/>
          <w:szCs w:val="24"/>
          <w:shd w:val="clear" w:color="auto" w:fill="FFFFFF"/>
        </w:rPr>
        <w:t xml:space="preserve">spy thriller. Finely detailed and resolutely sensitive. This excellent period novel still carries some considerable resonance in the age of Bradley Manning" (Andrzej </w:t>
      </w:r>
      <w:proofErr w:type="spellStart"/>
      <w:r w:rsidRPr="004105C9">
        <w:rPr>
          <w:rFonts w:ascii="Garamond" w:hAnsi="Garamond"/>
          <w:color w:val="000000"/>
          <w:sz w:val="24"/>
          <w:szCs w:val="24"/>
          <w:shd w:val="clear" w:color="auto" w:fill="FFFFFF"/>
        </w:rPr>
        <w:t>Lukowski</w:t>
      </w:r>
      <w:proofErr w:type="spellEnd"/>
      <w:r w:rsidR="00B55EA0">
        <w:rPr>
          <w:rFonts w:ascii="Garamond" w:hAnsi="Garamond"/>
          <w:color w:val="000000"/>
          <w:sz w:val="24"/>
          <w:szCs w:val="24"/>
          <w:shd w:val="clear" w:color="auto" w:fill="FFFFFF"/>
        </w:rPr>
        <w:t>,</w:t>
      </w:r>
      <w:r w:rsidRPr="004105C9">
        <w:rPr>
          <w:rStyle w:val="apple-converted-space"/>
          <w:rFonts w:ascii="Garamond" w:hAnsi="Garamond"/>
          <w:color w:val="000000"/>
          <w:sz w:val="24"/>
          <w:szCs w:val="24"/>
          <w:shd w:val="clear" w:color="auto" w:fill="FFFFFF"/>
        </w:rPr>
        <w:t> </w:t>
      </w:r>
      <w:r w:rsidRPr="004105C9">
        <w:rPr>
          <w:rFonts w:ascii="Garamond" w:hAnsi="Garamond"/>
          <w:i/>
          <w:iCs/>
          <w:color w:val="000000"/>
          <w:sz w:val="24"/>
          <w:szCs w:val="24"/>
          <w:shd w:val="clear" w:color="auto" w:fill="FFFFFF"/>
        </w:rPr>
        <w:t>Metro</w:t>
      </w:r>
      <w:r w:rsidRPr="004105C9">
        <w:rPr>
          <w:rFonts w:ascii="Garamond" w:hAnsi="Garamond"/>
          <w:color w:val="000000"/>
          <w:sz w:val="24"/>
          <w:szCs w:val="24"/>
          <w:shd w:val="clear" w:color="auto" w:fill="FFFFFF"/>
        </w:rPr>
        <w:t>)</w:t>
      </w:r>
      <w:r w:rsidRPr="004105C9">
        <w:rPr>
          <w:rFonts w:ascii="Garamond" w:hAnsi="Garamond"/>
          <w:color w:val="000000"/>
          <w:sz w:val="24"/>
          <w:szCs w:val="24"/>
        </w:rPr>
        <w:br/>
      </w:r>
      <w:r w:rsidRPr="004105C9">
        <w:rPr>
          <w:rFonts w:ascii="Garamond" w:hAnsi="Garamond"/>
          <w:color w:val="000000"/>
          <w:sz w:val="24"/>
          <w:szCs w:val="24"/>
        </w:rPr>
        <w:br/>
      </w:r>
      <w:r w:rsidRPr="004105C9">
        <w:rPr>
          <w:rFonts w:ascii="Garamond" w:hAnsi="Garamond"/>
          <w:color w:val="000000"/>
          <w:sz w:val="24"/>
          <w:szCs w:val="24"/>
          <w:shd w:val="clear" w:color="auto" w:fill="FFFFFF"/>
        </w:rPr>
        <w:t>"If you loved William Boyd's</w:t>
      </w:r>
      <w:r w:rsidRPr="004105C9">
        <w:rPr>
          <w:rStyle w:val="apple-converted-space"/>
          <w:rFonts w:ascii="Garamond" w:hAnsi="Garamond"/>
          <w:color w:val="000000"/>
          <w:sz w:val="24"/>
          <w:szCs w:val="24"/>
          <w:shd w:val="clear" w:color="auto" w:fill="FFFFFF"/>
        </w:rPr>
        <w:t> </w:t>
      </w:r>
      <w:r w:rsidRPr="004105C9">
        <w:rPr>
          <w:rFonts w:ascii="Garamond" w:hAnsi="Garamond"/>
          <w:i/>
          <w:iCs/>
          <w:color w:val="000000"/>
          <w:sz w:val="24"/>
          <w:szCs w:val="24"/>
          <w:shd w:val="clear" w:color="auto" w:fill="FFFFFF"/>
        </w:rPr>
        <w:t>Restless</w:t>
      </w:r>
      <w:r w:rsidRPr="004105C9">
        <w:rPr>
          <w:rFonts w:ascii="Garamond" w:hAnsi="Garamond"/>
          <w:color w:val="000000"/>
          <w:sz w:val="24"/>
          <w:szCs w:val="24"/>
          <w:shd w:val="clear" w:color="auto" w:fill="FFFFFF"/>
        </w:rPr>
        <w:t xml:space="preserve">, you'll enjoy this" (Viv </w:t>
      </w:r>
      <w:proofErr w:type="spellStart"/>
      <w:r w:rsidRPr="004105C9">
        <w:rPr>
          <w:rFonts w:ascii="Garamond" w:hAnsi="Garamond"/>
          <w:color w:val="000000"/>
          <w:sz w:val="24"/>
          <w:szCs w:val="24"/>
          <w:shd w:val="clear" w:color="auto" w:fill="FFFFFF"/>
        </w:rPr>
        <w:t>Groskop</w:t>
      </w:r>
      <w:proofErr w:type="spellEnd"/>
      <w:r w:rsidR="00B55EA0">
        <w:rPr>
          <w:rFonts w:ascii="Garamond" w:hAnsi="Garamond"/>
          <w:color w:val="000000"/>
          <w:sz w:val="24"/>
          <w:szCs w:val="24"/>
          <w:shd w:val="clear" w:color="auto" w:fill="FFFFFF"/>
        </w:rPr>
        <w:t>,</w:t>
      </w:r>
      <w:r w:rsidRPr="004105C9">
        <w:rPr>
          <w:rStyle w:val="apple-converted-space"/>
          <w:rFonts w:ascii="Garamond" w:hAnsi="Garamond"/>
          <w:color w:val="000000"/>
          <w:sz w:val="24"/>
          <w:szCs w:val="24"/>
          <w:shd w:val="clear" w:color="auto" w:fill="FFFFFF"/>
        </w:rPr>
        <w:t> </w:t>
      </w:r>
      <w:r w:rsidRPr="004105C9">
        <w:rPr>
          <w:rFonts w:ascii="Garamond" w:hAnsi="Garamond"/>
          <w:i/>
          <w:iCs/>
          <w:color w:val="000000"/>
          <w:sz w:val="24"/>
          <w:szCs w:val="24"/>
          <w:shd w:val="clear" w:color="auto" w:fill="FFFFFF"/>
        </w:rPr>
        <w:t>Red</w:t>
      </w:r>
      <w:r w:rsidRPr="004105C9">
        <w:rPr>
          <w:rFonts w:ascii="Garamond" w:hAnsi="Garamond"/>
          <w:color w:val="000000"/>
          <w:sz w:val="24"/>
          <w:szCs w:val="24"/>
          <w:shd w:val="clear" w:color="auto" w:fill="FFFFFF"/>
        </w:rPr>
        <w:t>)</w:t>
      </w:r>
      <w:r w:rsidRPr="004105C9">
        <w:rPr>
          <w:rFonts w:ascii="Garamond" w:hAnsi="Garamond"/>
          <w:color w:val="000000"/>
          <w:sz w:val="24"/>
          <w:szCs w:val="24"/>
        </w:rPr>
        <w:br/>
      </w:r>
      <w:r w:rsidRPr="004105C9">
        <w:rPr>
          <w:rFonts w:ascii="Garamond" w:hAnsi="Garamond"/>
          <w:color w:val="000000"/>
          <w:sz w:val="24"/>
          <w:szCs w:val="24"/>
        </w:rPr>
        <w:br/>
      </w:r>
      <w:r w:rsidRPr="004105C9">
        <w:rPr>
          <w:rFonts w:ascii="Garamond" w:hAnsi="Garamond"/>
          <w:color w:val="000000"/>
          <w:sz w:val="24"/>
          <w:szCs w:val="24"/>
          <w:shd w:val="clear" w:color="auto" w:fill="FFFFFF"/>
        </w:rPr>
        <w:t xml:space="preserve">"Compulsive reading... Rooney's approach </w:t>
      </w:r>
      <w:r w:rsidR="00B55EA0" w:rsidRPr="004105C9">
        <w:rPr>
          <w:rFonts w:ascii="Garamond" w:hAnsi="Garamond"/>
          <w:color w:val="000000"/>
          <w:sz w:val="24"/>
          <w:szCs w:val="24"/>
          <w:shd w:val="clear" w:color="auto" w:fill="FFFFFF"/>
        </w:rPr>
        <w:t>i</w:t>
      </w:r>
      <w:r w:rsidR="00B55EA0">
        <w:rPr>
          <w:rFonts w:ascii="Garamond" w:hAnsi="Garamond"/>
          <w:color w:val="000000"/>
          <w:sz w:val="24"/>
          <w:szCs w:val="24"/>
          <w:shd w:val="clear" w:color="auto" w:fill="FFFFFF"/>
        </w:rPr>
        <w:t>s</w:t>
      </w:r>
      <w:r w:rsidR="00B55EA0" w:rsidRPr="004105C9">
        <w:rPr>
          <w:rFonts w:ascii="Garamond" w:hAnsi="Garamond"/>
          <w:color w:val="000000"/>
          <w:sz w:val="24"/>
          <w:szCs w:val="24"/>
          <w:shd w:val="clear" w:color="auto" w:fill="FFFFFF"/>
        </w:rPr>
        <w:t xml:space="preserve"> </w:t>
      </w:r>
      <w:r w:rsidRPr="004105C9">
        <w:rPr>
          <w:rFonts w:ascii="Garamond" w:hAnsi="Garamond"/>
          <w:color w:val="000000"/>
          <w:sz w:val="24"/>
          <w:szCs w:val="24"/>
          <w:shd w:val="clear" w:color="auto" w:fill="FFFFFF"/>
        </w:rPr>
        <w:t>to make this a very personal story for Joan. There's love, loss, betrayal, friendship and secrets galore and it gives a believable insight on how one, normal person might be let to betray her country. The true mark of the story is that you find yourself thinking that you might have done exactly what Joan did in those circumstances" (</w:t>
      </w:r>
      <w:r w:rsidRPr="004105C9">
        <w:rPr>
          <w:rFonts w:ascii="Garamond" w:hAnsi="Garamond"/>
          <w:i/>
          <w:iCs/>
          <w:color w:val="000000"/>
          <w:sz w:val="24"/>
          <w:szCs w:val="24"/>
          <w:shd w:val="clear" w:color="auto" w:fill="FFFFFF"/>
        </w:rPr>
        <w:t>The Bookbag</w:t>
      </w:r>
      <w:r w:rsidRPr="004105C9">
        <w:rPr>
          <w:rFonts w:ascii="Garamond" w:hAnsi="Garamond"/>
          <w:color w:val="000000"/>
          <w:sz w:val="24"/>
          <w:szCs w:val="24"/>
          <w:shd w:val="clear" w:color="auto" w:fill="FFFFFF"/>
        </w:rPr>
        <w:t>)</w:t>
      </w:r>
    </w:p>
    <w:p w14:paraId="79B98ACD" w14:textId="77777777" w:rsidR="000761C0" w:rsidRPr="004105C9" w:rsidRDefault="000761C0">
      <w:pPr>
        <w:rPr>
          <w:rFonts w:ascii="Garamond" w:hAnsi="Garamond"/>
          <w:sz w:val="24"/>
          <w:szCs w:val="24"/>
        </w:rPr>
      </w:pPr>
    </w:p>
    <w:sectPr w:rsidR="000761C0" w:rsidRPr="004105C9" w:rsidSect="00082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3C"/>
    <w:rsid w:val="000761C0"/>
    <w:rsid w:val="000826B6"/>
    <w:rsid w:val="002A0B34"/>
    <w:rsid w:val="003C0BDA"/>
    <w:rsid w:val="004105C9"/>
    <w:rsid w:val="004428B5"/>
    <w:rsid w:val="004C2A24"/>
    <w:rsid w:val="00620F3A"/>
    <w:rsid w:val="0079328C"/>
    <w:rsid w:val="0097575C"/>
    <w:rsid w:val="00A8131F"/>
    <w:rsid w:val="00B55EA0"/>
    <w:rsid w:val="00D645F1"/>
    <w:rsid w:val="00D66123"/>
    <w:rsid w:val="00DF1D3C"/>
    <w:rsid w:val="00F064E5"/>
    <w:rsid w:val="00F1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80BF"/>
  <w15:docId w15:val="{0C53D4BC-0B51-4324-84F2-F238FDDF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05C9"/>
  </w:style>
  <w:style w:type="paragraph" w:styleId="BalloonText">
    <w:name w:val="Balloon Text"/>
    <w:basedOn w:val="Normal"/>
    <w:link w:val="BalloonTextChar"/>
    <w:uiPriority w:val="99"/>
    <w:semiHidden/>
    <w:unhideWhenUsed/>
    <w:rsid w:val="00D6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5F1"/>
    <w:rPr>
      <w:rFonts w:ascii="Tahoma" w:hAnsi="Tahoma" w:cs="Tahoma"/>
      <w:sz w:val="16"/>
      <w:szCs w:val="16"/>
    </w:rPr>
  </w:style>
  <w:style w:type="character" w:styleId="CommentReference">
    <w:name w:val="annotation reference"/>
    <w:basedOn w:val="DefaultParagraphFont"/>
    <w:uiPriority w:val="99"/>
    <w:semiHidden/>
    <w:unhideWhenUsed/>
    <w:rsid w:val="00B55EA0"/>
    <w:rPr>
      <w:sz w:val="16"/>
      <w:szCs w:val="16"/>
    </w:rPr>
  </w:style>
  <w:style w:type="paragraph" w:styleId="CommentText">
    <w:name w:val="annotation text"/>
    <w:basedOn w:val="Normal"/>
    <w:link w:val="CommentTextChar"/>
    <w:uiPriority w:val="99"/>
    <w:semiHidden/>
    <w:unhideWhenUsed/>
    <w:rsid w:val="00B55EA0"/>
    <w:pPr>
      <w:spacing w:line="240" w:lineRule="auto"/>
    </w:pPr>
    <w:rPr>
      <w:sz w:val="20"/>
      <w:szCs w:val="20"/>
    </w:rPr>
  </w:style>
  <w:style w:type="character" w:customStyle="1" w:styleId="CommentTextChar">
    <w:name w:val="Comment Text Char"/>
    <w:basedOn w:val="DefaultParagraphFont"/>
    <w:link w:val="CommentText"/>
    <w:uiPriority w:val="99"/>
    <w:semiHidden/>
    <w:rsid w:val="00B55EA0"/>
    <w:rPr>
      <w:sz w:val="20"/>
      <w:szCs w:val="20"/>
    </w:rPr>
  </w:style>
  <w:style w:type="paragraph" w:styleId="CommentSubject">
    <w:name w:val="annotation subject"/>
    <w:basedOn w:val="CommentText"/>
    <w:next w:val="CommentText"/>
    <w:link w:val="CommentSubjectChar"/>
    <w:uiPriority w:val="99"/>
    <w:semiHidden/>
    <w:unhideWhenUsed/>
    <w:rsid w:val="00B55EA0"/>
    <w:rPr>
      <w:b/>
      <w:bCs/>
    </w:rPr>
  </w:style>
  <w:style w:type="character" w:customStyle="1" w:styleId="CommentSubjectChar">
    <w:name w:val="Comment Subject Char"/>
    <w:basedOn w:val="CommentTextChar"/>
    <w:link w:val="CommentSubject"/>
    <w:uiPriority w:val="99"/>
    <w:semiHidden/>
    <w:rsid w:val="00B55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FBA1C603EEA499CBF596389E140D1" ma:contentTypeVersion="12" ma:contentTypeDescription="Create a new document." ma:contentTypeScope="" ma:versionID="8e8e8c0932c44270e5e9e0bee1ea0dde">
  <xsd:schema xmlns:xsd="http://www.w3.org/2001/XMLSchema" xmlns:xs="http://www.w3.org/2001/XMLSchema" xmlns:p="http://schemas.microsoft.com/office/2006/metadata/properties" xmlns:ns2="88329ebe-eddf-4a13-9155-b00765335f16" xmlns:ns3="d3493080-8355-45f9-82a1-ed57c908bae9" targetNamespace="http://schemas.microsoft.com/office/2006/metadata/properties" ma:root="true" ma:fieldsID="44dd684f8d6f88f107d1619906772bb6" ns2:_="" ns3:_="">
    <xsd:import namespace="88329ebe-eddf-4a13-9155-b00765335f16"/>
    <xsd:import namespace="d3493080-8355-45f9-82a1-ed57c908ba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29ebe-eddf-4a13-9155-b00765335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493080-8355-45f9-82a1-ed57c908ba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E9ED4-A050-4BBE-AEEE-75EBCB6C0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29ebe-eddf-4a13-9155-b00765335f16"/>
    <ds:schemaRef ds:uri="d3493080-8355-45f9-82a1-ed57c908b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F4F32-5B16-499C-9A9F-00BCB9FD661D}">
  <ds:schemaRefs>
    <ds:schemaRef ds:uri="http://schemas.microsoft.com/sharepoint/v3/contenttype/forms"/>
  </ds:schemaRefs>
</ds:datastoreItem>
</file>

<file path=customXml/itemProps3.xml><?xml version="1.0" encoding="utf-8"?>
<ds:datastoreItem xmlns:ds="http://schemas.openxmlformats.org/officeDocument/2006/customXml" ds:itemID="{675B69B5-F5A9-4452-B82A-3DB9141F09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dc:creator>
  <cp:lastModifiedBy>Kathleen Ktorides</cp:lastModifiedBy>
  <cp:revision>3</cp:revision>
  <cp:lastPrinted>2013-11-05T11:03:00Z</cp:lastPrinted>
  <dcterms:created xsi:type="dcterms:W3CDTF">2019-08-15T15:12:00Z</dcterms:created>
  <dcterms:modified xsi:type="dcterms:W3CDTF">2019-08-15T15:12:00Z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0x010100605FBA1C603EEA499CBF596389E140D1</vt:lpwstr>
  </property>
</Properties>
</file>